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44" w:rsidRDefault="00B83FDF" w:rsidP="00D47B44">
      <w:pPr>
        <w:pStyle w:val="Otsikko"/>
        <w:pBdr>
          <w:bottom w:val="single" w:sz="4" w:space="1" w:color="auto"/>
        </w:pBdr>
      </w:pPr>
      <w:r>
        <w:t>Perustuotteet</w:t>
      </w:r>
      <w:r w:rsidR="00D47B44">
        <w:t xml:space="preserve"> luominen </w:t>
      </w:r>
      <w:r>
        <w:t>(monikieliset)</w:t>
      </w:r>
      <w:bookmarkStart w:id="0" w:name="_GoBack"/>
      <w:bookmarkEnd w:id="0"/>
    </w:p>
    <w:p w:rsidR="00D47B44" w:rsidRPr="007C57AF" w:rsidRDefault="00D47B44" w:rsidP="00D47B44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7C57AF">
        <w:rPr>
          <w:i/>
          <w:iCs/>
          <w:sz w:val="24"/>
          <w:szCs w:val="24"/>
        </w:rPr>
        <w:t>Tuote, jolla on yksi verokanta, kuten green fee tai pelioikeus</w:t>
      </w:r>
    </w:p>
    <w:p w:rsidR="00D47B44" w:rsidRPr="00383C87" w:rsidRDefault="00D47B44" w:rsidP="00D47B44">
      <w:pPr>
        <w:pStyle w:val="Otsikko1"/>
      </w:pPr>
      <w:r>
        <w:t xml:space="preserve">Vasemmasta sivupalkista </w:t>
      </w:r>
      <w:r>
        <w:t>Products</w:t>
      </w:r>
      <w:r>
        <w:t xml:space="preserve"> -&gt; </w:t>
      </w:r>
      <w:r>
        <w:t>Add new</w:t>
      </w:r>
    </w:p>
    <w:p w:rsidR="00D47B44" w:rsidRDefault="00D47B44" w:rsidP="00D47B44">
      <w:pPr>
        <w:pStyle w:val="Luettelokappale"/>
        <w:numPr>
          <w:ilvl w:val="0"/>
          <w:numId w:val="1"/>
        </w:numPr>
      </w:pPr>
      <w:r>
        <w:t xml:space="preserve">Anna tuotteelle nimi </w:t>
      </w:r>
    </w:p>
    <w:p w:rsidR="00D47B44" w:rsidRDefault="00D47B44" w:rsidP="00D47B44">
      <w:pPr>
        <w:pStyle w:val="Luettelokappale"/>
        <w:numPr>
          <w:ilvl w:val="0"/>
          <w:numId w:val="1"/>
        </w:numPr>
      </w:pPr>
      <w:r>
        <w:t xml:space="preserve">Siirry sivun alalaitaan kohtaan </w:t>
      </w:r>
      <w:r>
        <w:rPr>
          <w:b/>
          <w:bCs/>
        </w:rPr>
        <w:t>Product short description</w:t>
      </w:r>
      <w:r>
        <w:t xml:space="preserve"> ja </w:t>
      </w:r>
      <w:r>
        <w:t>kirjoita</w:t>
      </w:r>
      <w:r>
        <w:t xml:space="preserve"> siihen lyhyt kuvaus tuotteesta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Mikäli haluat kirjoittaa tuotteesta lisäksi pidemmän kuvauksen, kirjoita se otsikon alla olevaan editoriin</w:t>
      </w:r>
    </w:p>
    <w:p w:rsidR="00D47B44" w:rsidRDefault="00D47B44" w:rsidP="00D47B44">
      <w:pPr>
        <w:pStyle w:val="Luettelokappale"/>
        <w:numPr>
          <w:ilvl w:val="0"/>
          <w:numId w:val="1"/>
        </w:numPr>
      </w:pPr>
      <w:r>
        <w:t xml:space="preserve">Siirry sivun keskivaiheille kohtaan </w:t>
      </w:r>
      <w:r>
        <w:rPr>
          <w:b/>
          <w:bCs/>
        </w:rPr>
        <w:t>Product data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Anna tuotteelle normaali hinta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Jos tuote on alennuksessa, anna myös alennettu hinta</w:t>
      </w:r>
    </w:p>
    <w:p w:rsidR="00D47B44" w:rsidRDefault="00D47B44" w:rsidP="00D47B44">
      <w:pPr>
        <w:pStyle w:val="Luettelokappale"/>
        <w:numPr>
          <w:ilvl w:val="2"/>
          <w:numId w:val="1"/>
        </w:numPr>
      </w:pPr>
      <w:r>
        <w:t xml:space="preserve">Jos haluat että alennettu hinta on voimassa vain rajoitetun ajan, saat sen määriteltyä </w:t>
      </w:r>
      <w:r>
        <w:t>Schedule</w:t>
      </w:r>
      <w:r>
        <w:t>-kohdasta alennetun hinnan alla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 xml:space="preserve">Valitse tuotteelle oikea veroluokka – älä jätä </w:t>
      </w:r>
      <w:r>
        <w:t>standard</w:t>
      </w:r>
      <w:r>
        <w:t xml:space="preserve">, vaan valitse oikea </w:t>
      </w:r>
      <w:r>
        <w:t>KM</w:t>
      </w:r>
      <w:r>
        <w:t>-luokka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 xml:space="preserve">Jos haluat rajoittaa myytävien tuotteiden määrää, siirry välilehdelle </w:t>
      </w:r>
      <w:r>
        <w:t>Inventory</w:t>
      </w:r>
      <w:r>
        <w:t xml:space="preserve">, ruksi kohta </w:t>
      </w:r>
      <w:r>
        <w:t>Manage stock</w:t>
      </w:r>
      <w:r>
        <w:t xml:space="preserve"> ja aseta haluttu määrä</w:t>
      </w:r>
      <w:r>
        <w:t xml:space="preserve"> kohtaan Stock quantity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Sold individually</w:t>
      </w:r>
      <w:r>
        <w:t xml:space="preserve"> -kohdassa voit myös rajoittaa myytävien tuotteiden lukumäärää per tilaus</w:t>
      </w:r>
    </w:p>
    <w:p w:rsidR="00D47B44" w:rsidRPr="001677C8" w:rsidRDefault="00D47B44" w:rsidP="00D47B44">
      <w:pPr>
        <w:pStyle w:val="Luettelokappale"/>
        <w:numPr>
          <w:ilvl w:val="0"/>
          <w:numId w:val="1"/>
        </w:numPr>
      </w:pPr>
      <w:r>
        <w:t xml:space="preserve">Siirry sivun oikeassa reunassa kohtaan </w:t>
      </w:r>
      <w:r>
        <w:rPr>
          <w:b/>
          <w:bCs/>
        </w:rPr>
        <w:t>Product categories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Valitse tuotteelle sekä ylä- että alaosasto, esim. normaalille green feelle valitse sekä Green fee</w:t>
      </w:r>
      <w:r>
        <w:t>s</w:t>
      </w:r>
      <w:r>
        <w:t xml:space="preserve"> että Green fee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Golfpisteen verkkokauppaan nousevat tuotteet, joille on valittu jokin seuraavista osastoista: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Green fee</w:t>
      </w:r>
      <w:r>
        <w:rPr>
          <w:rFonts w:cstheme="minorHAnsi"/>
          <w:sz w:val="20"/>
          <w:szCs w:val="20"/>
        </w:rPr>
        <w:t>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Memberships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Pro lessons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Playing rights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Serial cards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Playing packages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Corporate products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 xml:space="preserve"> Huomaathan että kampanjaosastoja käytetään vain erillisille kampanjatuotteille: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Black Friday</w:t>
      </w:r>
    </w:p>
    <w:p w:rsidR="00D47B44" w:rsidRPr="00696AD0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Fair offers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Spring campaign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Summer</w:t>
      </w:r>
      <w:r>
        <w:rPr>
          <w:rFonts w:cstheme="minorHAnsi"/>
          <w:sz w:val="20"/>
          <w:szCs w:val="20"/>
        </w:rPr>
        <w:t xml:space="preserve"> campaign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Autumn</w:t>
      </w:r>
      <w:r>
        <w:rPr>
          <w:rFonts w:cstheme="minorHAnsi"/>
          <w:sz w:val="20"/>
          <w:szCs w:val="20"/>
        </w:rPr>
        <w:t xml:space="preserve"> campaign</w:t>
      </w:r>
    </w:p>
    <w:p w:rsidR="00D47B44" w:rsidRPr="00F40104" w:rsidRDefault="00D47B44" w:rsidP="00D47B44">
      <w:pPr>
        <w:pStyle w:val="Luettelokappale"/>
        <w:numPr>
          <w:ilvl w:val="2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Christmas</w:t>
      </w:r>
      <w:r>
        <w:rPr>
          <w:rFonts w:cstheme="minorHAnsi"/>
          <w:sz w:val="20"/>
          <w:szCs w:val="20"/>
        </w:rPr>
        <w:t xml:space="preserve"> campaign</w:t>
      </w:r>
    </w:p>
    <w:p w:rsidR="00D47B44" w:rsidRPr="001F5BBE" w:rsidRDefault="00D47B44" w:rsidP="00D47B44">
      <w:pPr>
        <w:pStyle w:val="Luettelokappale"/>
        <w:numPr>
          <w:ilvl w:val="0"/>
          <w:numId w:val="1"/>
        </w:numPr>
      </w:pPr>
      <w:r>
        <w:t xml:space="preserve">Siirry sivun oikeassa reunassa kohtaan </w:t>
      </w:r>
      <w:r w:rsidR="0020693E">
        <w:rPr>
          <w:b/>
          <w:bCs/>
        </w:rPr>
        <w:t>Product image</w:t>
      </w:r>
      <w:r>
        <w:rPr>
          <w:b/>
          <w:bCs/>
        </w:rPr>
        <w:t xml:space="preserve"> </w:t>
      </w:r>
      <w:r w:rsidRPr="001F5BBE">
        <w:t>ja aseta tuotteelle kuva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Tuotekuvan täytyy olla neliön mallinen ja mieluiten kokoa 800x800 px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Tuotekuvan tulee jpg-muodossa, älä siis lisää png-kuvaa, ne ovat tavumäärältään suuria ja hidastuttavat sivun latautumista</w:t>
      </w:r>
    </w:p>
    <w:p w:rsidR="00D47B44" w:rsidRDefault="00D47B44" w:rsidP="00D47B44">
      <w:pPr>
        <w:pStyle w:val="Luettelokappale"/>
        <w:numPr>
          <w:ilvl w:val="1"/>
          <w:numId w:val="1"/>
        </w:numPr>
      </w:pPr>
      <w:r>
        <w:t>Huomaathan että kuvattomat tuotteet eivät nouse Golfpisteen verkkokauppaan</w:t>
      </w:r>
    </w:p>
    <w:p w:rsidR="0020693E" w:rsidRPr="0020693E" w:rsidRDefault="0020693E" w:rsidP="0020693E">
      <w:pPr>
        <w:pStyle w:val="Luettelokappale"/>
        <w:numPr>
          <w:ilvl w:val="0"/>
          <w:numId w:val="1"/>
        </w:numPr>
      </w:pPr>
      <w:r>
        <w:t>Siirry sivun oikeassa reunassa kohtaan</w:t>
      </w:r>
      <w:r>
        <w:t xml:space="preserve"> </w:t>
      </w:r>
      <w:r w:rsidRPr="0020693E">
        <w:rPr>
          <w:b/>
          <w:bCs/>
        </w:rPr>
        <w:t>Language</w:t>
      </w:r>
      <w:r>
        <w:rPr>
          <w:b/>
          <w:bCs/>
        </w:rPr>
        <w:t xml:space="preserve"> -&gt; Media attachments</w:t>
      </w:r>
    </w:p>
    <w:p w:rsidR="0020693E" w:rsidRPr="0020693E" w:rsidRDefault="0020693E" w:rsidP="0020693E">
      <w:pPr>
        <w:pStyle w:val="Luettelokappale"/>
        <w:numPr>
          <w:ilvl w:val="1"/>
          <w:numId w:val="1"/>
        </w:numPr>
        <w:rPr>
          <w:lang w:val="en-US"/>
        </w:rPr>
      </w:pPr>
      <w:r w:rsidRPr="0020693E">
        <w:rPr>
          <w:lang w:val="en-US"/>
        </w:rPr>
        <w:t>Ruksi kohta Duplicate featured i</w:t>
      </w:r>
      <w:r>
        <w:rPr>
          <w:lang w:val="en-US"/>
        </w:rPr>
        <w:t>mage to translations</w:t>
      </w:r>
    </w:p>
    <w:p w:rsidR="00D47B44" w:rsidRDefault="00D47B44" w:rsidP="00D47B44">
      <w:pPr>
        <w:pStyle w:val="Luettelokappale"/>
        <w:numPr>
          <w:ilvl w:val="0"/>
          <w:numId w:val="1"/>
        </w:numPr>
      </w:pPr>
      <w:r>
        <w:t xml:space="preserve">Siirry sivun oikeassa reunassa kohtaan </w:t>
      </w:r>
      <w:r w:rsidR="0020693E">
        <w:rPr>
          <w:b/>
          <w:bCs/>
        </w:rPr>
        <w:t>Publish</w:t>
      </w:r>
      <w:r>
        <w:rPr>
          <w:b/>
          <w:bCs/>
        </w:rPr>
        <w:t xml:space="preserve"> </w:t>
      </w:r>
      <w:r w:rsidRPr="00C824CD">
        <w:t>ja julkaise tuote</w:t>
      </w:r>
    </w:p>
    <w:p w:rsidR="006A5BB1" w:rsidRDefault="006A5BB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A5BB1" w:rsidRDefault="001B7360" w:rsidP="00643CCD">
      <w:pPr>
        <w:pStyle w:val="Otsikko1"/>
      </w:pPr>
      <w:r>
        <w:lastRenderedPageBreak/>
        <w:t>Käännösten tekeminen</w:t>
      </w:r>
    </w:p>
    <w:p w:rsidR="001B7360" w:rsidRDefault="001B7360" w:rsidP="001B7360">
      <w:pPr>
        <w:rPr>
          <w:b/>
          <w:bCs/>
        </w:rPr>
      </w:pPr>
      <w:r>
        <w:t xml:space="preserve">Kun tuote on julkaistu, sivun oikeaan reunaan kohtaan </w:t>
      </w:r>
      <w:r w:rsidRPr="001B7360">
        <w:rPr>
          <w:b/>
          <w:bCs/>
        </w:rPr>
        <w:t>Language</w:t>
      </w:r>
      <w:r>
        <w:t xml:space="preserve"> ilmestyy uusi kohta </w:t>
      </w:r>
      <w:r w:rsidRPr="001B7360">
        <w:rPr>
          <w:b/>
          <w:bCs/>
        </w:rPr>
        <w:t>Translate this document</w:t>
      </w:r>
    </w:p>
    <w:p w:rsidR="001B7360" w:rsidRDefault="001B7360" w:rsidP="001B7360">
      <w:r w:rsidRPr="001B7360">
        <w:t xml:space="preserve">Paina plus-merkkiä </w:t>
      </w:r>
      <w:r>
        <w:t>ensin</w:t>
      </w:r>
      <w:r w:rsidRPr="001B7360">
        <w:t xml:space="preserve"> toisen kielen kohdalla</w:t>
      </w:r>
      <w:r>
        <w:t xml:space="preserve"> ja avautuvassa ikkunassa määrittele tuotteelle käännettävällä kielellä Title, Content (pidempi tuotekuvaus) </w:t>
      </w:r>
      <w:proofErr w:type="gramStart"/>
      <w:r>
        <w:t>ja  Excerpt</w:t>
      </w:r>
      <w:proofErr w:type="gramEnd"/>
      <w:r>
        <w:t xml:space="preserve"> (lyhyt tuotekuvaus)</w:t>
      </w:r>
    </w:p>
    <w:p w:rsidR="00643CCD" w:rsidRDefault="001B7360">
      <w:pPr>
        <w:rPr>
          <w:b/>
          <w:bCs/>
        </w:rPr>
      </w:pPr>
      <w:r>
        <w:t xml:space="preserve">Siirry sivun alalaitaan ja ruksi kohta </w:t>
      </w:r>
      <w:r w:rsidRPr="004C36CA">
        <w:rPr>
          <w:b/>
          <w:bCs/>
        </w:rPr>
        <w:t xml:space="preserve">Translation is complete </w:t>
      </w:r>
      <w:r>
        <w:t xml:space="preserve">ja </w:t>
      </w:r>
      <w:proofErr w:type="gramStart"/>
      <w:r>
        <w:t xml:space="preserve">paina </w:t>
      </w:r>
      <w:r w:rsidR="004C36CA">
        <w:t xml:space="preserve"> </w:t>
      </w:r>
      <w:r w:rsidR="004C36CA" w:rsidRPr="004C36CA">
        <w:rPr>
          <w:b/>
          <w:bCs/>
        </w:rPr>
        <w:t>Save</w:t>
      </w:r>
      <w:proofErr w:type="gramEnd"/>
      <w:r w:rsidR="004C36CA" w:rsidRPr="004C36CA">
        <w:rPr>
          <w:b/>
          <w:bCs/>
        </w:rPr>
        <w:t xml:space="preserve"> &amp; Close</w:t>
      </w:r>
    </w:p>
    <w:p w:rsidR="00643CCD" w:rsidRDefault="00643CCD" w:rsidP="00643CCD">
      <w:pPr>
        <w:pStyle w:val="Otsikko1"/>
      </w:pPr>
      <w:r>
        <w:t>Tuotteen nostaminen Golfpisteen etusivulle</w:t>
      </w:r>
    </w:p>
    <w:p w:rsidR="00643CCD" w:rsidRDefault="00643CCD" w:rsidP="00643CCD">
      <w:r>
        <w:t>Jokaisesta verkkokaupasta nostetaan yksi tuote Golfpisteen etusivulla olevaan tuotekaruselliin. Tämän tuotteen voitte itse määritellä seuraavasti:</w:t>
      </w:r>
    </w:p>
    <w:p w:rsidR="00643CCD" w:rsidRDefault="00643CCD" w:rsidP="00643CCD">
      <w:r>
        <w:t>Products</w:t>
      </w:r>
      <w:r>
        <w:t>-sivulla näkyvässä tuotelistassa on jokaisen tuotteen kohdalla tähti. Se tarkoittaa esittelyssä olevaa tuotetta</w:t>
      </w:r>
      <w:r>
        <w:t xml:space="preserve"> (featured product)</w:t>
      </w:r>
      <w:r>
        <w:t>.</w:t>
      </w:r>
    </w:p>
    <w:p w:rsidR="00643CCD" w:rsidRDefault="00643CCD" w:rsidP="00643CCD">
      <w:r>
        <w:t xml:space="preserve">Golfpisteen etusivulle nousee jokaisen verkkokaupan </w:t>
      </w:r>
      <w:r w:rsidRPr="004F679F">
        <w:rPr>
          <w:b/>
          <w:bCs/>
        </w:rPr>
        <w:t>uusin esittelyssä oleva tuote</w:t>
      </w:r>
      <w:r>
        <w:t xml:space="preserve"> ja jos yhtään tuotetta ei ole esittelyssä, niin uusin tuote.</w:t>
      </w:r>
    </w:p>
    <w:p w:rsidR="00643CCD" w:rsidRDefault="00643CCD"/>
    <w:sectPr w:rsidR="00643C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9AE"/>
    <w:multiLevelType w:val="hybridMultilevel"/>
    <w:tmpl w:val="B9FEC1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1B7360"/>
    <w:rsid w:val="0020693E"/>
    <w:rsid w:val="00340C44"/>
    <w:rsid w:val="004239EA"/>
    <w:rsid w:val="004C36CA"/>
    <w:rsid w:val="00643CCD"/>
    <w:rsid w:val="006A5BB1"/>
    <w:rsid w:val="00B83FDF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BCA4"/>
  <w15:chartTrackingRefBased/>
  <w15:docId w15:val="{6C084A57-2666-4F8F-B8FC-EBE38479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7B44"/>
  </w:style>
  <w:style w:type="paragraph" w:styleId="Otsikko1">
    <w:name w:val="heading 1"/>
    <w:basedOn w:val="Normaali"/>
    <w:next w:val="Normaali"/>
    <w:link w:val="Otsikko1Char"/>
    <w:uiPriority w:val="9"/>
    <w:qFormat/>
    <w:rsid w:val="00D47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47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47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7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D4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7</cp:revision>
  <dcterms:created xsi:type="dcterms:W3CDTF">2020-03-17T11:40:00Z</dcterms:created>
  <dcterms:modified xsi:type="dcterms:W3CDTF">2020-03-17T13:56:00Z</dcterms:modified>
</cp:coreProperties>
</file>